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206B1" w14:textId="222E8324" w:rsidR="00234DD2" w:rsidRDefault="009D37D7">
      <w:bookmarkStart w:id="0" w:name="_GoBack"/>
      <w:r w:rsidRPr="009D37D7">
        <w:rPr>
          <w:noProof/>
        </w:rPr>
        <w:drawing>
          <wp:inline distT="0" distB="0" distL="0" distR="0" wp14:anchorId="6D69C787" wp14:editId="7C00F835">
            <wp:extent cx="6743595" cy="69892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5447" cy="70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C76F59" w14:textId="77777777" w:rsidR="003250CA" w:rsidRDefault="003250CA"/>
    <w:p w14:paraId="1E0761E8" w14:textId="3B125056" w:rsidR="00665C47" w:rsidRDefault="00665C47"/>
    <w:p w14:paraId="1C43BA14" w14:textId="77777777" w:rsidR="00665C47" w:rsidRDefault="00665C47"/>
    <w:p w14:paraId="6D465EF7" w14:textId="77777777" w:rsidR="00665C47" w:rsidRDefault="00665C47"/>
    <w:p w14:paraId="0CE691A5" w14:textId="77777777" w:rsidR="00C11B24" w:rsidRDefault="00C11B24">
      <w:pPr>
        <w:rPr>
          <w:lang w:val="fr-FR"/>
        </w:rPr>
      </w:pPr>
    </w:p>
    <w:p w14:paraId="671DA17A" w14:textId="77777777" w:rsidR="00C11B24" w:rsidRDefault="00C11B24">
      <w:pPr>
        <w:rPr>
          <w:lang w:val="fr-FR"/>
        </w:rPr>
      </w:pPr>
    </w:p>
    <w:p w14:paraId="3FECAA54" w14:textId="20E4BBE4" w:rsidR="00AE4BB9" w:rsidRDefault="00C11B24">
      <w:pPr>
        <w:rPr>
          <w:lang w:val="fr-FR"/>
        </w:rPr>
      </w:pPr>
      <w:r w:rsidRPr="0051125B">
        <w:rPr>
          <w:noProof/>
        </w:rPr>
        <w:lastRenderedPageBreak/>
        <w:drawing>
          <wp:inline distT="0" distB="0" distL="0" distR="0" wp14:anchorId="48156CF8" wp14:editId="7C2A6715">
            <wp:extent cx="6922809" cy="7604911"/>
            <wp:effectExtent l="0" t="0" r="0" b="254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9095" cy="76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E656" w14:textId="6D98E8D9" w:rsidR="00C11B24" w:rsidRDefault="00C11B24">
      <w:pPr>
        <w:rPr>
          <w:lang w:val="fr-FR"/>
        </w:rPr>
      </w:pPr>
    </w:p>
    <w:p w14:paraId="1E29C2EC" w14:textId="4327A0F0" w:rsidR="00C11B24" w:rsidRDefault="00C11B24">
      <w:pPr>
        <w:rPr>
          <w:lang w:val="fr-FR"/>
        </w:rPr>
      </w:pPr>
    </w:p>
    <w:p w14:paraId="625602C8" w14:textId="18B5AC91" w:rsidR="00C11B24" w:rsidRDefault="00C11B24">
      <w:pPr>
        <w:rPr>
          <w:lang w:val="fr-FR"/>
        </w:rPr>
      </w:pPr>
    </w:p>
    <w:p w14:paraId="0CA9FE76" w14:textId="69AD9676" w:rsidR="00C11B24" w:rsidRDefault="00D811B9">
      <w:pPr>
        <w:rPr>
          <w:lang w:val="fr-FR"/>
        </w:rPr>
      </w:pPr>
      <w:r w:rsidRPr="00D811B9">
        <w:rPr>
          <w:noProof/>
          <w:lang w:val="fr-FR"/>
        </w:rPr>
        <w:lastRenderedPageBreak/>
        <w:drawing>
          <wp:inline distT="0" distB="0" distL="0" distR="0" wp14:anchorId="4372237B" wp14:editId="22E201E5">
            <wp:extent cx="7139928" cy="2272420"/>
            <wp:effectExtent l="0" t="0" r="0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859" cy="22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48DD" w14:textId="245B2D50" w:rsidR="00C11B24" w:rsidRDefault="00C11B24">
      <w:pPr>
        <w:rPr>
          <w:lang w:val="fr-FR"/>
        </w:rPr>
      </w:pPr>
    </w:p>
    <w:p w14:paraId="4714CDFC" w14:textId="77777777" w:rsidR="00DB2399" w:rsidRDefault="00DB2399">
      <w:pPr>
        <w:rPr>
          <w:lang w:val="fr-FR"/>
        </w:rPr>
      </w:pPr>
    </w:p>
    <w:p w14:paraId="1F383198" w14:textId="77777777" w:rsidR="00DB2399" w:rsidRDefault="00DB2399">
      <w:pPr>
        <w:rPr>
          <w:lang w:val="fr-FR"/>
        </w:rPr>
      </w:pPr>
      <w:r>
        <w:rPr>
          <w:lang w:val="fr-FR"/>
        </w:rPr>
        <w:br w:type="page"/>
      </w:r>
    </w:p>
    <w:p w14:paraId="6A2B69CD" w14:textId="49F1770B" w:rsidR="00C11B24" w:rsidRDefault="00C11B24">
      <w:pPr>
        <w:rPr>
          <w:lang w:val="fr-FR"/>
        </w:rPr>
      </w:pPr>
    </w:p>
    <w:p w14:paraId="0BC7A47F" w14:textId="04FE6040" w:rsidR="00DB2399" w:rsidRDefault="00DB2399">
      <w:pPr>
        <w:rPr>
          <w:lang w:val="fr-FR"/>
        </w:rPr>
      </w:pPr>
    </w:p>
    <w:p w14:paraId="2DBF2F00" w14:textId="560BEB26" w:rsidR="00DB2399" w:rsidRPr="00A538C2" w:rsidRDefault="00076F8A">
      <w:pPr>
        <w:rPr>
          <w:b/>
          <w:bCs/>
        </w:rPr>
      </w:pPr>
      <w:r w:rsidRPr="00A538C2">
        <w:rPr>
          <w:b/>
          <w:bCs/>
        </w:rPr>
        <w:t>SI CLAUSES</w:t>
      </w:r>
    </w:p>
    <w:p w14:paraId="2248E1BB" w14:textId="61087D00" w:rsidR="00076F8A" w:rsidRPr="00A538C2" w:rsidRDefault="00076F8A"/>
    <w:p w14:paraId="1E0A7610" w14:textId="1B738158" w:rsidR="00076F8A" w:rsidRPr="00076F8A" w:rsidRDefault="00076F8A" w:rsidP="00076F8A">
      <w:pPr>
        <w:rPr>
          <w:b/>
          <w:bCs/>
        </w:rPr>
      </w:pPr>
      <w:r>
        <w:rPr>
          <w:b/>
          <w:bCs/>
        </w:rPr>
        <w:t xml:space="preserve">Si + </w:t>
      </w:r>
      <w:r w:rsidRPr="00076F8A">
        <w:rPr>
          <w:b/>
          <w:bCs/>
        </w:rPr>
        <w:t xml:space="preserve">Present </w:t>
      </w:r>
      <w:r>
        <w:rPr>
          <w:b/>
          <w:bCs/>
        </w:rPr>
        <w:t xml:space="preserve"> </w:t>
      </w:r>
      <w:r>
        <w:rPr>
          <w:b/>
          <w:bCs/>
        </w:rPr>
        <w:sym w:font="Symbol" w:char="F0AE"/>
      </w:r>
      <w:r>
        <w:rPr>
          <w:b/>
          <w:bCs/>
        </w:rPr>
        <w:t xml:space="preserve"> </w:t>
      </w:r>
      <w:r w:rsidRPr="00076F8A">
        <w:rPr>
          <w:b/>
          <w:bCs/>
        </w:rPr>
        <w:t>Future</w:t>
      </w:r>
    </w:p>
    <w:p w14:paraId="12600A19" w14:textId="77777777" w:rsidR="00076F8A" w:rsidRPr="00076F8A" w:rsidRDefault="00076F8A" w:rsidP="00076F8A">
      <w:r w:rsidRPr="00076F8A">
        <w:t>The present + future construction is used for events that are likely to occur. The present tense follows </w:t>
      </w:r>
      <w:proofErr w:type="spellStart"/>
      <w:r w:rsidRPr="00076F8A">
        <w:rPr>
          <w:i/>
          <w:iCs/>
        </w:rPr>
        <w:t>si</w:t>
      </w:r>
      <w:proofErr w:type="spellEnd"/>
      <w:r w:rsidRPr="00076F8A">
        <w:t>; it is the situation that is required before the other action will take place.</w:t>
      </w:r>
    </w:p>
    <w:p w14:paraId="715FBAC3" w14:textId="77777777" w:rsidR="00A538C2" w:rsidRDefault="00A538C2" w:rsidP="00A538C2">
      <w:pPr>
        <w:rPr>
          <w:i/>
          <w:iCs/>
        </w:rPr>
      </w:pPr>
    </w:p>
    <w:p w14:paraId="09702319" w14:textId="22F6CE94" w:rsidR="00076F8A" w:rsidRPr="00076F8A" w:rsidRDefault="00076F8A" w:rsidP="00A538C2">
      <w:r w:rsidRPr="00076F8A">
        <w:rPr>
          <w:i/>
          <w:iCs/>
          <w:lang w:val="fr-FR"/>
        </w:rPr>
        <w:t xml:space="preserve">Si j'ai le temps, je le ferai. / Je le ferai si j'ai le temps. </w:t>
      </w:r>
      <w:r w:rsidRPr="00076F8A">
        <w:rPr>
          <w:i/>
          <w:iCs/>
        </w:rPr>
        <w:t>&gt; </w:t>
      </w:r>
      <w:r w:rsidRPr="00076F8A">
        <w:t>If I have time, I will do it. / I will do it if I have time.</w:t>
      </w:r>
    </w:p>
    <w:p w14:paraId="5CEE5A14" w14:textId="77777777" w:rsidR="00A538C2" w:rsidRDefault="00A538C2" w:rsidP="00A538C2">
      <w:pPr>
        <w:rPr>
          <w:i/>
          <w:iCs/>
          <w:lang w:val="fr-FR"/>
        </w:rPr>
      </w:pPr>
    </w:p>
    <w:p w14:paraId="2DFF2A89" w14:textId="3779F665" w:rsidR="00076F8A" w:rsidRPr="00076F8A" w:rsidRDefault="00076F8A" w:rsidP="00A538C2">
      <w:r w:rsidRPr="00076F8A">
        <w:rPr>
          <w:i/>
          <w:iCs/>
          <w:lang w:val="fr-FR"/>
        </w:rPr>
        <w:t xml:space="preserve">Si tu étudies, tu réussiras à l'examen. / Tu réussiras à l'examen si tu étudies. </w:t>
      </w:r>
      <w:r w:rsidRPr="00076F8A">
        <w:rPr>
          <w:i/>
          <w:iCs/>
        </w:rPr>
        <w:t>&gt; </w:t>
      </w:r>
      <w:r w:rsidRPr="00076F8A">
        <w:t>If you study, you will pass the test. / You'll pass the test if you study.</w:t>
      </w:r>
    </w:p>
    <w:p w14:paraId="1DB06070" w14:textId="41F0E9AE" w:rsidR="00076F8A" w:rsidRDefault="00076F8A"/>
    <w:p w14:paraId="52419891" w14:textId="3986E325" w:rsidR="00076F8A" w:rsidRDefault="00076F8A"/>
    <w:p w14:paraId="08B36A45" w14:textId="62ED4019" w:rsidR="00157C32" w:rsidRPr="00076F8A" w:rsidRDefault="00157C32" w:rsidP="00157C32">
      <w:pPr>
        <w:rPr>
          <w:b/>
          <w:bCs/>
        </w:rPr>
      </w:pPr>
      <w:r>
        <w:rPr>
          <w:b/>
          <w:bCs/>
        </w:rPr>
        <w:t xml:space="preserve">Si + </w:t>
      </w:r>
      <w:proofErr w:type="spellStart"/>
      <w:r>
        <w:rPr>
          <w:b/>
          <w:bCs/>
        </w:rPr>
        <w:t>Imparfait</w:t>
      </w:r>
      <w:proofErr w:type="spellEnd"/>
      <w:r w:rsidRPr="00076F8A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b/>
          <w:bCs/>
        </w:rPr>
        <w:sym w:font="Symbol" w:char="F0AE"/>
      </w:r>
      <w:r>
        <w:rPr>
          <w:b/>
          <w:bCs/>
        </w:rPr>
        <w:t xml:space="preserve"> Conditional</w:t>
      </w:r>
    </w:p>
    <w:p w14:paraId="2241A6CD" w14:textId="77777777" w:rsidR="00157C32" w:rsidRDefault="00157C32" w:rsidP="00157C32">
      <w:r>
        <w:t>We use this construction for facts</w:t>
      </w:r>
      <w:r w:rsidR="00076F8A" w:rsidRPr="00076F8A">
        <w:t xml:space="preserve"> unlikely to </w:t>
      </w:r>
      <w:proofErr w:type="gramStart"/>
      <w:r w:rsidR="00076F8A" w:rsidRPr="00076F8A">
        <w:t>occur:</w:t>
      </w:r>
      <w:proofErr w:type="gramEnd"/>
      <w:r w:rsidR="00076F8A" w:rsidRPr="00076F8A">
        <w:t xml:space="preserve"> something that would happen, if something else happened. </w:t>
      </w:r>
    </w:p>
    <w:p w14:paraId="3B800336" w14:textId="77777777" w:rsidR="00157C32" w:rsidRPr="00A538C2" w:rsidRDefault="00157C32" w:rsidP="00157C32">
      <w:pPr>
        <w:rPr>
          <w:i/>
          <w:iCs/>
        </w:rPr>
      </w:pPr>
    </w:p>
    <w:p w14:paraId="7BAFD6A2" w14:textId="3382C9AF" w:rsidR="00076F8A" w:rsidRPr="00076F8A" w:rsidRDefault="00076F8A" w:rsidP="00157C32">
      <w:r w:rsidRPr="00076F8A">
        <w:rPr>
          <w:i/>
          <w:iCs/>
          <w:lang w:val="fr-FR"/>
        </w:rPr>
        <w:t xml:space="preserve">Si j'avais le temps, je le ferais. / Je le ferais si j'avais le temps. </w:t>
      </w:r>
      <w:r w:rsidRPr="00076F8A">
        <w:rPr>
          <w:i/>
          <w:iCs/>
        </w:rPr>
        <w:t>&gt; </w:t>
      </w:r>
      <w:r w:rsidRPr="00076F8A">
        <w:t>If I had time, I would do it. / I would do it if I had time. (Fact: I don't have time, but if I did [contrary to fact], I would do it.)</w:t>
      </w:r>
    </w:p>
    <w:p w14:paraId="27423F4A" w14:textId="77777777" w:rsidR="00157C32" w:rsidRPr="00A538C2" w:rsidRDefault="00157C32" w:rsidP="00157C32">
      <w:pPr>
        <w:rPr>
          <w:i/>
          <w:iCs/>
        </w:rPr>
      </w:pPr>
    </w:p>
    <w:p w14:paraId="23CA0727" w14:textId="4BA8D6B8" w:rsidR="00076F8A" w:rsidRPr="00076F8A" w:rsidRDefault="00076F8A" w:rsidP="00157C32">
      <w:r w:rsidRPr="00076F8A">
        <w:rPr>
          <w:i/>
          <w:iCs/>
          <w:lang w:val="fr-FR"/>
        </w:rPr>
        <w:t xml:space="preserve">Si tu étudiais, tu réussirais à l'examen. / Tu réussirais à l'examen si tu étudiais. </w:t>
      </w:r>
      <w:r w:rsidRPr="00076F8A">
        <w:rPr>
          <w:i/>
          <w:iCs/>
        </w:rPr>
        <w:t>&gt; </w:t>
      </w:r>
      <w:r w:rsidRPr="00076F8A">
        <w:t>If you studied, you would pass the test. / You would pass the test if you studied. (Fact: You don't study, but if you did [unlikely to occur], you would pass the test.)</w:t>
      </w:r>
    </w:p>
    <w:p w14:paraId="00ACEB0C" w14:textId="77777777" w:rsidR="00157C32" w:rsidRPr="00A538C2" w:rsidRDefault="00157C32" w:rsidP="00076F8A">
      <w:pPr>
        <w:rPr>
          <w:i/>
          <w:iCs/>
        </w:rPr>
      </w:pPr>
    </w:p>
    <w:p w14:paraId="06C4CE93" w14:textId="77777777" w:rsidR="00076F8A" w:rsidRPr="00076F8A" w:rsidRDefault="00076F8A"/>
    <w:sectPr w:rsidR="00076F8A" w:rsidRPr="00076F8A" w:rsidSect="0036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59CB7" w14:textId="77777777" w:rsidR="00EA54D9" w:rsidRDefault="00EA54D9" w:rsidP="00DB2399">
      <w:r>
        <w:separator/>
      </w:r>
    </w:p>
  </w:endnote>
  <w:endnote w:type="continuationSeparator" w:id="0">
    <w:p w14:paraId="7C4E3115" w14:textId="77777777" w:rsidR="00EA54D9" w:rsidRDefault="00EA54D9" w:rsidP="00DB2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60553" w14:textId="77777777" w:rsidR="00EA54D9" w:rsidRDefault="00EA54D9" w:rsidP="00DB2399">
      <w:r>
        <w:separator/>
      </w:r>
    </w:p>
  </w:footnote>
  <w:footnote w:type="continuationSeparator" w:id="0">
    <w:p w14:paraId="4D762343" w14:textId="77777777" w:rsidR="00EA54D9" w:rsidRDefault="00EA54D9" w:rsidP="00DB2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5E9"/>
    <w:multiLevelType w:val="multilevel"/>
    <w:tmpl w:val="47B0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D2D55"/>
    <w:multiLevelType w:val="multilevel"/>
    <w:tmpl w:val="BA0E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D2"/>
    <w:rsid w:val="00076F8A"/>
    <w:rsid w:val="00157C32"/>
    <w:rsid w:val="0018221C"/>
    <w:rsid w:val="00234DD2"/>
    <w:rsid w:val="003250CA"/>
    <w:rsid w:val="003639F0"/>
    <w:rsid w:val="003B60F3"/>
    <w:rsid w:val="00513B67"/>
    <w:rsid w:val="00553CF0"/>
    <w:rsid w:val="005F5581"/>
    <w:rsid w:val="00665C47"/>
    <w:rsid w:val="00775C7B"/>
    <w:rsid w:val="007A0749"/>
    <w:rsid w:val="009915B6"/>
    <w:rsid w:val="009D37D7"/>
    <w:rsid w:val="00A23F50"/>
    <w:rsid w:val="00A538C2"/>
    <w:rsid w:val="00AE4BB9"/>
    <w:rsid w:val="00C11B24"/>
    <w:rsid w:val="00D811B9"/>
    <w:rsid w:val="00DB2399"/>
    <w:rsid w:val="00EA54D9"/>
    <w:rsid w:val="00F7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AFCCD"/>
  <w15:chartTrackingRefBased/>
  <w15:docId w15:val="{25B72040-C742-D340-90F1-CD472FDE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399"/>
  </w:style>
  <w:style w:type="paragraph" w:styleId="Footer">
    <w:name w:val="footer"/>
    <w:basedOn w:val="Normal"/>
    <w:link w:val="FooterChar"/>
    <w:uiPriority w:val="99"/>
    <w:unhideWhenUsed/>
    <w:rsid w:val="00DB2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Jerrold Bellman</dc:creator>
  <cp:keywords/>
  <dc:description/>
  <cp:lastModifiedBy>Jerrold Bellman</cp:lastModifiedBy>
  <cp:revision>9</cp:revision>
  <cp:lastPrinted>2018-12-02T00:25:00Z</cp:lastPrinted>
  <dcterms:created xsi:type="dcterms:W3CDTF">2019-10-26T18:55:00Z</dcterms:created>
  <dcterms:modified xsi:type="dcterms:W3CDTF">2019-10-26T19:50:00Z</dcterms:modified>
</cp:coreProperties>
</file>